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C1F5" w14:textId="77777777" w:rsidR="00CA13F4" w:rsidRDefault="00CA13F4" w:rsidP="000F05FD">
      <w:pPr>
        <w:pStyle w:val="NoSpacing"/>
        <w:jc w:val="center"/>
        <w:rPr>
          <w:rFonts w:ascii="Trebuchet MS" w:hAnsi="Trebuchet MS"/>
          <w:b/>
          <w:bCs/>
          <w:sz w:val="32"/>
          <w:szCs w:val="32"/>
        </w:rPr>
      </w:pPr>
    </w:p>
    <w:p w14:paraId="263159EB" w14:textId="29B866C6" w:rsidR="00D770D2" w:rsidRPr="00BD774C" w:rsidRDefault="000F05FD" w:rsidP="000F05FD">
      <w:pPr>
        <w:pStyle w:val="NoSpacing"/>
        <w:jc w:val="center"/>
        <w:rPr>
          <w:rFonts w:ascii="Trebuchet MS" w:hAnsi="Trebuchet MS"/>
          <w:b/>
          <w:bCs/>
          <w:sz w:val="32"/>
          <w:szCs w:val="32"/>
        </w:rPr>
      </w:pPr>
      <w:r w:rsidRPr="00BD774C">
        <w:rPr>
          <w:rFonts w:ascii="Trebuchet MS" w:hAnsi="Trebuchet MS"/>
          <w:b/>
          <w:bCs/>
          <w:sz w:val="32"/>
          <w:szCs w:val="32"/>
        </w:rPr>
        <w:t>AWARDS NIGHT 202</w:t>
      </w:r>
      <w:r w:rsidR="009251E5">
        <w:rPr>
          <w:rFonts w:ascii="Trebuchet MS" w:hAnsi="Trebuchet MS"/>
          <w:b/>
          <w:bCs/>
          <w:sz w:val="32"/>
          <w:szCs w:val="32"/>
        </w:rPr>
        <w:t>4</w:t>
      </w:r>
    </w:p>
    <w:p w14:paraId="7DA7AB49" w14:textId="70E44DAF" w:rsidR="000F05FD" w:rsidRPr="00BD774C" w:rsidRDefault="000F05FD" w:rsidP="000F05FD">
      <w:pPr>
        <w:pStyle w:val="NoSpacing"/>
        <w:jc w:val="center"/>
        <w:rPr>
          <w:rFonts w:ascii="Trebuchet MS" w:hAnsi="Trebuchet MS"/>
          <w:i/>
          <w:iCs/>
          <w:sz w:val="32"/>
          <w:szCs w:val="32"/>
        </w:rPr>
      </w:pPr>
      <w:r w:rsidRPr="00BD774C">
        <w:rPr>
          <w:rFonts w:ascii="Trebuchet MS" w:hAnsi="Trebuchet MS"/>
          <w:i/>
          <w:iCs/>
          <w:sz w:val="32"/>
          <w:szCs w:val="32"/>
        </w:rPr>
        <w:t>INFORMATION FOR PARENTS/PERFORMERS</w:t>
      </w:r>
    </w:p>
    <w:p w14:paraId="6DD486B9" w14:textId="77777777" w:rsidR="000F05FD" w:rsidRDefault="000F05FD" w:rsidP="000F05FD">
      <w:pPr>
        <w:pStyle w:val="NoSpacing"/>
        <w:jc w:val="center"/>
        <w:rPr>
          <w:rFonts w:ascii="Trebuchet MS" w:hAnsi="Trebuchet MS"/>
        </w:rPr>
      </w:pPr>
    </w:p>
    <w:p w14:paraId="6253B4CD" w14:textId="77777777" w:rsidR="000F05FD" w:rsidRPr="000F05FD" w:rsidRDefault="000F05FD" w:rsidP="000F05FD">
      <w:pPr>
        <w:pStyle w:val="NoSpacing"/>
        <w:rPr>
          <w:rFonts w:ascii="Trebuchet MS" w:hAnsi="Trebuchet MS"/>
        </w:rPr>
      </w:pPr>
      <w:r w:rsidRPr="000F05FD">
        <w:rPr>
          <w:rFonts w:ascii="Trebuchet MS" w:hAnsi="Trebuchet MS"/>
          <w:b/>
          <w:bCs/>
        </w:rPr>
        <w:t>Arrival Time:</w:t>
      </w:r>
      <w:r w:rsidRPr="000F05FD">
        <w:rPr>
          <w:rFonts w:ascii="Trebuchet MS" w:hAnsi="Trebuchet MS"/>
        </w:rPr>
        <w:t xml:space="preserve"> 6pm</w:t>
      </w:r>
    </w:p>
    <w:p w14:paraId="404C169B" w14:textId="77777777" w:rsidR="000F05FD" w:rsidRPr="000F05FD" w:rsidRDefault="000F05FD" w:rsidP="000F05FD">
      <w:pPr>
        <w:pStyle w:val="NoSpacing"/>
        <w:rPr>
          <w:rFonts w:ascii="Trebuchet MS" w:hAnsi="Trebuchet MS"/>
        </w:rPr>
      </w:pPr>
      <w:r w:rsidRPr="000F05FD">
        <w:rPr>
          <w:rFonts w:ascii="Trebuchet MS" w:hAnsi="Trebuchet MS"/>
          <w:b/>
          <w:bCs/>
        </w:rPr>
        <w:t>Playing Time:</w:t>
      </w:r>
      <w:r w:rsidRPr="000F05FD">
        <w:rPr>
          <w:rFonts w:ascii="Trebuchet MS" w:hAnsi="Trebuchet MS"/>
        </w:rPr>
        <w:t xml:space="preserve"> 6.30pm</w:t>
      </w:r>
    </w:p>
    <w:p w14:paraId="420C14FF" w14:textId="77777777" w:rsidR="000F05FD" w:rsidRPr="000F05FD" w:rsidRDefault="000F05FD" w:rsidP="000F05FD">
      <w:pPr>
        <w:pStyle w:val="NoSpacing"/>
        <w:rPr>
          <w:rFonts w:ascii="Trebuchet MS" w:hAnsi="Trebuchet MS"/>
        </w:rPr>
      </w:pPr>
      <w:r w:rsidRPr="000F05FD">
        <w:rPr>
          <w:rFonts w:ascii="Trebuchet MS" w:hAnsi="Trebuchet MS"/>
          <w:b/>
          <w:bCs/>
        </w:rPr>
        <w:t>Venue:</w:t>
      </w:r>
      <w:r w:rsidRPr="000F05FD">
        <w:rPr>
          <w:rFonts w:ascii="Trebuchet MS" w:hAnsi="Trebuchet MS"/>
        </w:rPr>
        <w:t xml:space="preserve"> St John Fisher RC Church, Manchester Road, BL4 8QQ</w:t>
      </w:r>
    </w:p>
    <w:p w14:paraId="648E488F" w14:textId="77777777" w:rsidR="000F05FD" w:rsidRPr="000F05FD" w:rsidRDefault="000F05FD" w:rsidP="000F05FD">
      <w:pPr>
        <w:pStyle w:val="NoSpacing"/>
        <w:rPr>
          <w:rFonts w:ascii="Trebuchet MS" w:hAnsi="Trebuchet MS"/>
        </w:rPr>
      </w:pPr>
      <w:r w:rsidRPr="000F05FD">
        <w:rPr>
          <w:rFonts w:ascii="Trebuchet MS" w:hAnsi="Trebuchet MS"/>
          <w:b/>
          <w:bCs/>
        </w:rPr>
        <w:t>Parking:</w:t>
      </w:r>
      <w:r w:rsidRPr="000F05FD">
        <w:rPr>
          <w:rFonts w:ascii="Trebuchet MS" w:hAnsi="Trebuchet MS"/>
        </w:rPr>
        <w:t xml:space="preserve"> On-Site Car Park</w:t>
      </w:r>
    </w:p>
    <w:p w14:paraId="4182928E" w14:textId="77777777" w:rsidR="000F05FD" w:rsidRDefault="000F05FD" w:rsidP="000F05FD">
      <w:pPr>
        <w:pStyle w:val="NoSpacing"/>
        <w:rPr>
          <w:rFonts w:ascii="Trebuchet MS" w:hAnsi="Trebuchet MS"/>
        </w:rPr>
      </w:pPr>
      <w:r w:rsidRPr="000F05FD">
        <w:rPr>
          <w:rFonts w:ascii="Trebuchet MS" w:hAnsi="Trebuchet MS"/>
          <w:b/>
          <w:bCs/>
        </w:rPr>
        <w:t>Uniform:</w:t>
      </w:r>
      <w:r w:rsidRPr="000F05FD">
        <w:rPr>
          <w:rFonts w:ascii="Trebuchet MS" w:hAnsi="Trebuchet MS"/>
        </w:rPr>
        <w:t xml:space="preserve"> Formal Uniform - White Shirts, Black Trousers/Skirt, Purple Tie, Black Shoes/Socks</w:t>
      </w:r>
    </w:p>
    <w:p w14:paraId="2DF25AA4" w14:textId="77777777" w:rsidR="000F05FD" w:rsidRPr="000F05FD" w:rsidRDefault="000F05FD" w:rsidP="000F05FD">
      <w:pPr>
        <w:pStyle w:val="NoSpacing"/>
        <w:rPr>
          <w:rFonts w:ascii="Trebuchet MS" w:hAnsi="Trebuchet MS"/>
        </w:rPr>
      </w:pPr>
    </w:p>
    <w:p w14:paraId="04FD3A6E" w14:textId="77777777" w:rsidR="00311DF0" w:rsidRDefault="000F05FD" w:rsidP="00311DF0">
      <w:pPr>
        <w:pStyle w:val="NoSpacing"/>
        <w:jc w:val="both"/>
        <w:rPr>
          <w:rFonts w:ascii="Trebuchet MS" w:hAnsi="Trebuchet MS"/>
        </w:rPr>
      </w:pPr>
      <w:r w:rsidRPr="000F05FD">
        <w:rPr>
          <w:rFonts w:ascii="Trebuchet MS" w:hAnsi="Trebuchet MS"/>
        </w:rPr>
        <w:t xml:space="preserve">Remember to bring a change of party clothes for the disco afterwards! </w:t>
      </w:r>
      <w:r w:rsidR="00311DF0">
        <w:rPr>
          <w:rFonts w:ascii="Trebuchet MS" w:hAnsi="Trebuchet MS"/>
        </w:rPr>
        <w:t xml:space="preserve">The hall can get quite warm, so please be prepared for this. Although we will have the doors open, there is a bit of rain forecast for Friday so we may need to close the doors if the rain persists. </w:t>
      </w:r>
    </w:p>
    <w:p w14:paraId="33808AB3" w14:textId="77777777" w:rsidR="00D45CB7" w:rsidRDefault="00D45CB7" w:rsidP="00311DF0">
      <w:pPr>
        <w:pStyle w:val="NoSpacing"/>
        <w:jc w:val="both"/>
        <w:rPr>
          <w:rFonts w:ascii="Trebuchet MS" w:hAnsi="Trebuchet MS"/>
        </w:rPr>
      </w:pPr>
    </w:p>
    <w:p w14:paraId="5E413589" w14:textId="3D080C28" w:rsidR="000F05FD" w:rsidRPr="00D45CB7" w:rsidRDefault="00D45CB7" w:rsidP="00311DF0">
      <w:pPr>
        <w:pStyle w:val="NoSpacing"/>
        <w:jc w:val="both"/>
        <w:rPr>
          <w:rFonts w:ascii="Trebuchet MS" w:hAnsi="Trebuchet MS"/>
          <w:b/>
          <w:bCs/>
        </w:rPr>
      </w:pPr>
      <w:r w:rsidRPr="00D45CB7">
        <w:rPr>
          <w:rFonts w:ascii="Trebuchet MS" w:hAnsi="Trebuchet MS"/>
          <w:b/>
          <w:bCs/>
        </w:rPr>
        <w:t>FOOD &amp; DRINK</w:t>
      </w:r>
    </w:p>
    <w:p w14:paraId="493D2E0C" w14:textId="6FCABF6E" w:rsidR="000F05FD" w:rsidRDefault="000F05FD" w:rsidP="00311DF0">
      <w:pPr>
        <w:pStyle w:val="NoSpacing"/>
        <w:jc w:val="both"/>
        <w:rPr>
          <w:rFonts w:ascii="Trebuchet MS" w:hAnsi="Trebuchet MS"/>
        </w:rPr>
      </w:pPr>
      <w:r w:rsidRPr="000F05FD">
        <w:rPr>
          <w:rFonts w:ascii="Trebuchet MS" w:hAnsi="Trebuchet MS"/>
        </w:rPr>
        <w:t>Food will also be provided, with vegetarian options available. Not all dietary requirements are able to be catered for, so please get in touch if you need to.</w:t>
      </w:r>
      <w:r w:rsidR="00D45CB7">
        <w:rPr>
          <w:rFonts w:ascii="Trebuchet MS" w:hAnsi="Trebuchet MS"/>
        </w:rPr>
        <w:t xml:space="preserve"> There is a cash bar available.</w:t>
      </w:r>
    </w:p>
    <w:p w14:paraId="1EE93F36" w14:textId="77777777" w:rsidR="000F05FD" w:rsidRDefault="000F05FD" w:rsidP="00311DF0">
      <w:pPr>
        <w:pStyle w:val="NoSpacing"/>
        <w:jc w:val="both"/>
        <w:rPr>
          <w:rFonts w:ascii="Trebuchet MS" w:hAnsi="Trebuchet MS"/>
        </w:rPr>
      </w:pPr>
    </w:p>
    <w:p w14:paraId="46D23491" w14:textId="34B6D87E" w:rsidR="00D45CB7" w:rsidRPr="00311DF0" w:rsidRDefault="00D45CB7" w:rsidP="00311DF0">
      <w:pPr>
        <w:pStyle w:val="NoSpacing"/>
        <w:jc w:val="both"/>
        <w:rPr>
          <w:rFonts w:ascii="Trebuchet MS" w:hAnsi="Trebuchet MS"/>
          <w:b/>
          <w:bCs/>
        </w:rPr>
      </w:pPr>
      <w:r w:rsidRPr="00311DF0">
        <w:rPr>
          <w:rFonts w:ascii="Trebuchet MS" w:hAnsi="Trebuchet MS"/>
          <w:b/>
          <w:bCs/>
        </w:rPr>
        <w:t>PROGRAMME</w:t>
      </w:r>
    </w:p>
    <w:p w14:paraId="1D4F10B7" w14:textId="34DE4A2E" w:rsidR="000F05FD" w:rsidRDefault="000F05FD" w:rsidP="00311DF0">
      <w:pPr>
        <w:pStyle w:val="NoSpacing"/>
        <w:jc w:val="both"/>
        <w:rPr>
          <w:rFonts w:ascii="Trebuchet MS" w:hAnsi="Trebuchet MS"/>
        </w:rPr>
      </w:pPr>
      <w:r w:rsidRPr="000F05FD">
        <w:rPr>
          <w:rFonts w:ascii="Trebuchet MS" w:hAnsi="Trebuchet MS"/>
        </w:rPr>
        <w:t xml:space="preserve">The programme for the evening </w:t>
      </w:r>
      <w:r>
        <w:rPr>
          <w:rFonts w:ascii="Trebuchet MS" w:hAnsi="Trebuchet MS"/>
        </w:rPr>
        <w:t>has been attached to your email on Tuesday but is also available to download on the website.</w:t>
      </w:r>
    </w:p>
    <w:p w14:paraId="4A25E7DB" w14:textId="77777777" w:rsidR="00D45CB7" w:rsidRDefault="00D45CB7" w:rsidP="00311DF0">
      <w:pPr>
        <w:pStyle w:val="NoSpacing"/>
        <w:jc w:val="both"/>
        <w:rPr>
          <w:rFonts w:ascii="Trebuchet MS" w:hAnsi="Trebuchet MS"/>
        </w:rPr>
      </w:pPr>
    </w:p>
    <w:p w14:paraId="3B853B57" w14:textId="626D4E4F" w:rsidR="000F05FD" w:rsidRPr="00311DF0" w:rsidRDefault="00D45CB7" w:rsidP="00311DF0">
      <w:pPr>
        <w:pStyle w:val="NoSpacing"/>
        <w:jc w:val="both"/>
        <w:rPr>
          <w:rFonts w:ascii="Trebuchet MS" w:hAnsi="Trebuchet MS"/>
          <w:b/>
          <w:bCs/>
        </w:rPr>
      </w:pPr>
      <w:r w:rsidRPr="00311DF0">
        <w:rPr>
          <w:rFonts w:ascii="Trebuchet MS" w:hAnsi="Trebuchet MS"/>
          <w:b/>
          <w:bCs/>
        </w:rPr>
        <w:t>FREE ENTRY</w:t>
      </w:r>
    </w:p>
    <w:p w14:paraId="64DDF990" w14:textId="28DCACCF" w:rsidR="000F05FD" w:rsidRDefault="000F05FD" w:rsidP="00311DF0">
      <w:pPr>
        <w:pStyle w:val="NoSpacing"/>
        <w:jc w:val="both"/>
        <w:rPr>
          <w:rFonts w:ascii="Trebuchet MS" w:hAnsi="Trebuchet MS"/>
        </w:rPr>
      </w:pPr>
      <w:r>
        <w:rPr>
          <w:rFonts w:ascii="Trebuchet MS" w:hAnsi="Trebuchet MS"/>
        </w:rPr>
        <w:t xml:space="preserve">Entry for friends and family is free but is unreserved seating so please do arrive in good time to guarantee a seat. </w:t>
      </w:r>
    </w:p>
    <w:p w14:paraId="7AA3B872" w14:textId="77777777" w:rsidR="00D45CB7" w:rsidRDefault="00D45CB7" w:rsidP="00311DF0">
      <w:pPr>
        <w:pStyle w:val="NoSpacing"/>
        <w:jc w:val="both"/>
        <w:rPr>
          <w:rFonts w:ascii="Trebuchet MS" w:hAnsi="Trebuchet MS"/>
        </w:rPr>
      </w:pPr>
    </w:p>
    <w:p w14:paraId="42B90E79" w14:textId="28844857" w:rsidR="000F05FD" w:rsidRPr="00311DF0" w:rsidRDefault="00D45CB7" w:rsidP="00311DF0">
      <w:pPr>
        <w:pStyle w:val="NoSpacing"/>
        <w:jc w:val="both"/>
        <w:rPr>
          <w:rFonts w:ascii="Trebuchet MS" w:hAnsi="Trebuchet MS"/>
          <w:b/>
          <w:bCs/>
        </w:rPr>
      </w:pPr>
      <w:r w:rsidRPr="00311DF0">
        <w:rPr>
          <w:rFonts w:ascii="Trebuchet MS" w:hAnsi="Trebuchet MS"/>
          <w:b/>
          <w:bCs/>
        </w:rPr>
        <w:t>PLEASE BRING CASH</w:t>
      </w:r>
    </w:p>
    <w:p w14:paraId="029E58CE" w14:textId="0D5BCC51" w:rsidR="000F05FD" w:rsidRDefault="000F05FD" w:rsidP="00311DF0">
      <w:pPr>
        <w:pStyle w:val="NoSpacing"/>
        <w:jc w:val="both"/>
        <w:rPr>
          <w:rFonts w:ascii="Trebuchet MS" w:hAnsi="Trebuchet MS"/>
        </w:rPr>
      </w:pPr>
      <w:r>
        <w:rPr>
          <w:rFonts w:ascii="Trebuchet MS" w:hAnsi="Trebuchet MS"/>
        </w:rPr>
        <w:t xml:space="preserve">There is a raffle on the evening, as well as a bar, but these both require cash so please do prepare for this. </w:t>
      </w:r>
    </w:p>
    <w:p w14:paraId="1912E051" w14:textId="77777777" w:rsidR="000F05FD" w:rsidRDefault="000F05FD" w:rsidP="00311DF0">
      <w:pPr>
        <w:pStyle w:val="NoSpacing"/>
        <w:jc w:val="both"/>
        <w:rPr>
          <w:rFonts w:ascii="Trebuchet MS" w:hAnsi="Trebuchet MS"/>
        </w:rPr>
      </w:pPr>
    </w:p>
    <w:p w14:paraId="0AC0B538" w14:textId="1DF4D886" w:rsidR="00D45CB7" w:rsidRPr="00311DF0" w:rsidRDefault="00D45CB7" w:rsidP="00311DF0">
      <w:pPr>
        <w:pStyle w:val="NoSpacing"/>
        <w:jc w:val="both"/>
        <w:rPr>
          <w:rFonts w:ascii="Trebuchet MS" w:hAnsi="Trebuchet MS"/>
          <w:b/>
          <w:bCs/>
        </w:rPr>
      </w:pPr>
      <w:r w:rsidRPr="00311DF0">
        <w:rPr>
          <w:rFonts w:ascii="Trebuchet MS" w:hAnsi="Trebuchet MS"/>
          <w:b/>
          <w:bCs/>
        </w:rPr>
        <w:t>INSTRUMENT STORAGE</w:t>
      </w:r>
    </w:p>
    <w:p w14:paraId="0239D1C8" w14:textId="59DEDFB2" w:rsidR="00D45CB7" w:rsidRDefault="00D45CB7" w:rsidP="00311DF0">
      <w:pPr>
        <w:pStyle w:val="NoSpacing"/>
        <w:jc w:val="both"/>
        <w:rPr>
          <w:rFonts w:ascii="Trebuchet MS" w:hAnsi="Trebuchet MS"/>
        </w:rPr>
      </w:pPr>
      <w:r>
        <w:rPr>
          <w:rFonts w:ascii="Trebuchet MS" w:hAnsi="Trebuchet MS"/>
        </w:rPr>
        <w:t>Instrument cases are to be stored in the rectory. Training band parents can keep cases with them if they would prefer, but please be aware that space in the seating areas can be limited.</w:t>
      </w:r>
    </w:p>
    <w:p w14:paraId="518730F7" w14:textId="77777777" w:rsidR="00D45CB7" w:rsidRDefault="00D45CB7" w:rsidP="00311DF0">
      <w:pPr>
        <w:pStyle w:val="NoSpacing"/>
        <w:jc w:val="both"/>
        <w:rPr>
          <w:rFonts w:ascii="Trebuchet MS" w:hAnsi="Trebuchet MS"/>
        </w:rPr>
      </w:pPr>
    </w:p>
    <w:p w14:paraId="751F77FA" w14:textId="2C0F2928" w:rsidR="00D45CB7" w:rsidRPr="00311DF0" w:rsidRDefault="00D45CB7" w:rsidP="00311DF0">
      <w:pPr>
        <w:pStyle w:val="NoSpacing"/>
        <w:jc w:val="both"/>
        <w:rPr>
          <w:rFonts w:ascii="Trebuchet MS" w:hAnsi="Trebuchet MS"/>
          <w:b/>
          <w:bCs/>
        </w:rPr>
      </w:pPr>
      <w:r w:rsidRPr="00311DF0">
        <w:rPr>
          <w:rFonts w:ascii="Trebuchet MS" w:hAnsi="Trebuchet MS"/>
          <w:b/>
          <w:bCs/>
        </w:rPr>
        <w:t>PHOTOGRAPHS</w:t>
      </w:r>
    </w:p>
    <w:p w14:paraId="07828A9B" w14:textId="5D8EA54D" w:rsidR="00D45CB7" w:rsidRPr="007F2537" w:rsidRDefault="00D45CB7" w:rsidP="00311DF0">
      <w:pPr>
        <w:pStyle w:val="NoSpacing"/>
        <w:jc w:val="both"/>
        <w:rPr>
          <w:rFonts w:ascii="Trebuchet MS" w:hAnsi="Trebuchet MS"/>
        </w:rPr>
      </w:pPr>
      <w:r>
        <w:rPr>
          <w:rFonts w:ascii="Trebuchet MS" w:hAnsi="Trebuchet MS"/>
        </w:rPr>
        <w:t xml:space="preserve">Although photographs are allowed throughout the evening, we politely request no flash photography and that photographs are taken from your seat </w:t>
      </w:r>
      <w:proofErr w:type="gramStart"/>
      <w:r>
        <w:rPr>
          <w:rFonts w:ascii="Trebuchet MS" w:hAnsi="Trebuchet MS"/>
        </w:rPr>
        <w:t>so as to</w:t>
      </w:r>
      <w:proofErr w:type="gramEnd"/>
      <w:r>
        <w:rPr>
          <w:rFonts w:ascii="Trebuchet MS" w:hAnsi="Trebuchet MS"/>
        </w:rPr>
        <w:t xml:space="preserve"> not distract the performers or block fire exits. High resolution photographs will be taken throughout the evening and will be available for you to download free of charge after the evening.</w:t>
      </w:r>
    </w:p>
    <w:sectPr w:rsidR="00D45CB7" w:rsidRPr="007F2537">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86692" w14:textId="77777777" w:rsidR="00495D3C" w:rsidRDefault="00495D3C" w:rsidP="00863DC6">
      <w:pPr>
        <w:spacing w:after="0" w:line="240" w:lineRule="auto"/>
      </w:pPr>
      <w:r>
        <w:separator/>
      </w:r>
    </w:p>
  </w:endnote>
  <w:endnote w:type="continuationSeparator" w:id="0">
    <w:p w14:paraId="59514D58" w14:textId="77777777" w:rsidR="00495D3C" w:rsidRDefault="00495D3C" w:rsidP="0086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7087" w14:textId="77777777" w:rsidR="00863DC6" w:rsidRDefault="00863DC6">
    <w:pPr>
      <w:pStyle w:val="Footer"/>
    </w:pPr>
    <w:r>
      <w:rPr>
        <w:noProof/>
      </w:rPr>
      <mc:AlternateContent>
        <mc:Choice Requires="wps">
          <w:drawing>
            <wp:anchor distT="45720" distB="45720" distL="114300" distR="114300" simplePos="0" relativeHeight="251659264" behindDoc="0" locked="0" layoutInCell="1" allowOverlap="1" wp14:anchorId="5CFF1764" wp14:editId="4131336A">
              <wp:simplePos x="0" y="0"/>
              <wp:positionH relativeFrom="margin">
                <wp:align>center</wp:align>
              </wp:positionH>
              <wp:positionV relativeFrom="paragraph">
                <wp:posOffset>-304692</wp:posOffset>
              </wp:positionV>
              <wp:extent cx="2733040" cy="1404620"/>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040" cy="1404620"/>
                      </a:xfrm>
                      <a:prstGeom prst="rect">
                        <a:avLst/>
                      </a:prstGeom>
                      <a:solidFill>
                        <a:srgbClr val="FFFFFF"/>
                      </a:solidFill>
                      <a:ln w="9525">
                        <a:noFill/>
                        <a:miter lim="800000"/>
                        <a:headEnd/>
                        <a:tailEnd/>
                      </a:ln>
                    </wps:spPr>
                    <wps:txbx>
                      <w:txbxContent>
                        <w:p w14:paraId="178E4C6A" w14:textId="77777777" w:rsidR="00863DC6" w:rsidRDefault="00863DC6" w:rsidP="00863DC6">
                          <w:pPr>
                            <w:pStyle w:val="NoSpacing"/>
                            <w:jc w:val="center"/>
                            <w:rPr>
                              <w:rFonts w:ascii="Trebuchet MS" w:hAnsi="Trebuchet MS"/>
                              <w:b/>
                              <w:bCs/>
                              <w:sz w:val="28"/>
                              <w:szCs w:val="28"/>
                            </w:rPr>
                          </w:pPr>
                          <w:r w:rsidRPr="00863DC6">
                            <w:rPr>
                              <w:rFonts w:ascii="Trebuchet MS" w:hAnsi="Trebuchet MS"/>
                              <w:b/>
                              <w:bCs/>
                              <w:sz w:val="28"/>
                              <w:szCs w:val="28"/>
                            </w:rPr>
                            <w:t>Kearsley Youth Brass Band</w:t>
                          </w:r>
                        </w:p>
                        <w:p w14:paraId="49164F5B" w14:textId="77777777" w:rsidR="00D34EDB" w:rsidRPr="00D34EDB" w:rsidRDefault="00D34EDB" w:rsidP="00863DC6">
                          <w:pPr>
                            <w:pStyle w:val="NoSpacing"/>
                            <w:jc w:val="center"/>
                            <w:rPr>
                              <w:rFonts w:ascii="Trebuchet MS" w:hAnsi="Trebuchet MS"/>
                            </w:rPr>
                          </w:pPr>
                          <w:r w:rsidRPr="00D34EDB">
                            <w:rPr>
                              <w:rFonts w:ascii="Trebuchet MS" w:hAnsi="Trebuchet MS"/>
                            </w:rPr>
                            <w:t>www.k</w:t>
                          </w:r>
                          <w:r w:rsidR="005055BE">
                            <w:rPr>
                              <w:rFonts w:ascii="Trebuchet MS" w:hAnsi="Trebuchet MS"/>
                            </w:rPr>
                            <w:t>earsleyyouthbrassband.com</w:t>
                          </w:r>
                        </w:p>
                        <w:p w14:paraId="77EF2F85" w14:textId="77777777" w:rsidR="00863DC6" w:rsidRPr="00863DC6" w:rsidRDefault="00000000" w:rsidP="00863DC6">
                          <w:pPr>
                            <w:pStyle w:val="NoSpacing"/>
                            <w:jc w:val="center"/>
                            <w:rPr>
                              <w:rFonts w:ascii="Trebuchet MS" w:hAnsi="Trebuchet MS"/>
                            </w:rPr>
                          </w:pPr>
                          <w:hyperlink r:id="rId1" w:history="1">
                            <w:r w:rsidR="00863DC6" w:rsidRPr="00863DC6">
                              <w:rPr>
                                <w:rStyle w:val="Hyperlink"/>
                                <w:rFonts w:ascii="Trebuchet MS" w:hAnsi="Trebuchet MS"/>
                                <w:color w:val="auto"/>
                                <w:u w:val="none"/>
                              </w:rPr>
                              <w:t>kearsleyybb@gmail.com</w:t>
                            </w:r>
                          </w:hyperlink>
                        </w:p>
                        <w:p w14:paraId="2DFEFCE0" w14:textId="77777777" w:rsidR="00863DC6" w:rsidRPr="00863DC6" w:rsidRDefault="00863DC6" w:rsidP="00863DC6">
                          <w:pPr>
                            <w:pStyle w:val="NoSpacing"/>
                            <w:jc w:val="center"/>
                            <w:rPr>
                              <w:rFonts w:ascii="Trebuchet MS" w:hAnsi="Trebuchet MS"/>
                            </w:rPr>
                          </w:pPr>
                          <w:r w:rsidRPr="00863DC6">
                            <w:rPr>
                              <w:rFonts w:ascii="Trebuchet MS" w:hAnsi="Trebuchet MS"/>
                            </w:rPr>
                            <w:t>Charity Number 1141582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FF1764" id="_x0000_t202" coordsize="21600,21600" o:spt="202" path="m,l,21600r21600,l21600,xe">
              <v:stroke joinstyle="miter"/>
              <v:path gradientshapeok="t" o:connecttype="rect"/>
            </v:shapetype>
            <v:shape id="Text Box 2" o:spid="_x0000_s1026" type="#_x0000_t202" style="position:absolute;margin-left:0;margin-top:-24pt;width:215.2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" stroked="f">
              <v:textbox style="mso-fit-shape-to-text:t">
                <w:txbxContent>
                  <w:p w14:paraId="178E4C6A" w14:textId="77777777" w:rsidR="00863DC6" w:rsidRDefault="00863DC6" w:rsidP="00863DC6">
                    <w:pPr>
                      <w:pStyle w:val="NoSpacing"/>
                      <w:jc w:val="center"/>
                      <w:rPr>
                        <w:rFonts w:ascii="Trebuchet MS" w:hAnsi="Trebuchet MS"/>
                        <w:b/>
                        <w:bCs/>
                        <w:sz w:val="28"/>
                        <w:szCs w:val="28"/>
                      </w:rPr>
                    </w:pPr>
                    <w:r w:rsidRPr="00863DC6">
                      <w:rPr>
                        <w:rFonts w:ascii="Trebuchet MS" w:hAnsi="Trebuchet MS"/>
                        <w:b/>
                        <w:bCs/>
                        <w:sz w:val="28"/>
                        <w:szCs w:val="28"/>
                      </w:rPr>
                      <w:t>Kearsley Youth Brass Band</w:t>
                    </w:r>
                  </w:p>
                  <w:p w14:paraId="49164F5B" w14:textId="77777777" w:rsidR="00D34EDB" w:rsidRPr="00D34EDB" w:rsidRDefault="00D34EDB" w:rsidP="00863DC6">
                    <w:pPr>
                      <w:pStyle w:val="NoSpacing"/>
                      <w:jc w:val="center"/>
                      <w:rPr>
                        <w:rFonts w:ascii="Trebuchet MS" w:hAnsi="Trebuchet MS"/>
                      </w:rPr>
                    </w:pPr>
                    <w:r w:rsidRPr="00D34EDB">
                      <w:rPr>
                        <w:rFonts w:ascii="Trebuchet MS" w:hAnsi="Trebuchet MS"/>
                      </w:rPr>
                      <w:t>www.k</w:t>
                    </w:r>
                    <w:r w:rsidR="005055BE">
                      <w:rPr>
                        <w:rFonts w:ascii="Trebuchet MS" w:hAnsi="Trebuchet MS"/>
                      </w:rPr>
                      <w:t>earsleyyouthbrassband.com</w:t>
                    </w:r>
                  </w:p>
                  <w:p w14:paraId="77EF2F85" w14:textId="77777777" w:rsidR="00863DC6" w:rsidRPr="00863DC6" w:rsidRDefault="00000000" w:rsidP="00863DC6">
                    <w:pPr>
                      <w:pStyle w:val="NoSpacing"/>
                      <w:jc w:val="center"/>
                      <w:rPr>
                        <w:rFonts w:ascii="Trebuchet MS" w:hAnsi="Trebuchet MS"/>
                      </w:rPr>
                    </w:pPr>
                    <w:hyperlink r:id="rId2" w:history="1">
                      <w:r w:rsidR="00863DC6" w:rsidRPr="00863DC6">
                        <w:rPr>
                          <w:rStyle w:val="Hyperlink"/>
                          <w:rFonts w:ascii="Trebuchet MS" w:hAnsi="Trebuchet MS"/>
                          <w:color w:val="auto"/>
                          <w:u w:val="none"/>
                        </w:rPr>
                        <w:t>kearsleyybb@gmail.com</w:t>
                      </w:r>
                    </w:hyperlink>
                  </w:p>
                  <w:p w14:paraId="2DFEFCE0" w14:textId="77777777" w:rsidR="00863DC6" w:rsidRPr="00863DC6" w:rsidRDefault="00863DC6" w:rsidP="00863DC6">
                    <w:pPr>
                      <w:pStyle w:val="NoSpacing"/>
                      <w:jc w:val="center"/>
                      <w:rPr>
                        <w:rFonts w:ascii="Trebuchet MS" w:hAnsi="Trebuchet MS"/>
                      </w:rPr>
                    </w:pPr>
                    <w:r w:rsidRPr="00863DC6">
                      <w:rPr>
                        <w:rFonts w:ascii="Trebuchet MS" w:hAnsi="Trebuchet MS"/>
                      </w:rPr>
                      <w:t>Charity Number 1141582</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EB9D" w14:textId="77777777" w:rsidR="00495D3C" w:rsidRDefault="00495D3C" w:rsidP="00863DC6">
      <w:pPr>
        <w:spacing w:after="0" w:line="240" w:lineRule="auto"/>
      </w:pPr>
      <w:r>
        <w:separator/>
      </w:r>
    </w:p>
  </w:footnote>
  <w:footnote w:type="continuationSeparator" w:id="0">
    <w:p w14:paraId="6F99BA7E" w14:textId="77777777" w:rsidR="00495D3C" w:rsidRDefault="00495D3C" w:rsidP="00863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17B3" w14:textId="77777777" w:rsidR="00D34EDB" w:rsidRDefault="00D770D2" w:rsidP="00D770D2">
    <w:pPr>
      <w:pStyle w:val="Header"/>
      <w:tabs>
        <w:tab w:val="left" w:pos="2265"/>
      </w:tabs>
    </w:pPr>
    <w:r>
      <w:rPr>
        <w:rFonts w:ascii="Trebuchet MS" w:hAnsi="Trebuchet MS"/>
        <w:noProof/>
      </w:rPr>
      <w:drawing>
        <wp:anchor distT="0" distB="0" distL="114300" distR="114300" simplePos="0" relativeHeight="251665408" behindDoc="1" locked="0" layoutInCell="1" allowOverlap="1" wp14:anchorId="585AFB41" wp14:editId="3565E0AE">
          <wp:simplePos x="0" y="0"/>
          <wp:positionH relativeFrom="margin">
            <wp:align>right</wp:align>
          </wp:positionH>
          <wp:positionV relativeFrom="paragraph">
            <wp:posOffset>-278130</wp:posOffset>
          </wp:positionV>
          <wp:extent cx="732836" cy="721995"/>
          <wp:effectExtent l="0" t="0" r="0" b="1905"/>
          <wp:wrapNone/>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TBB Logo Round.jpg"/>
                  <pic:cNvPicPr/>
                </pic:nvPicPr>
                <pic:blipFill>
                  <a:blip r:embed="rId1">
                    <a:extLst>
                      <a:ext uri="{28A0092B-C50C-407E-A947-70E740481C1C}">
                        <a14:useLocalDpi xmlns:a14="http://schemas.microsoft.com/office/drawing/2010/main" val="0"/>
                      </a:ext>
                    </a:extLst>
                  </a:blip>
                  <a:stretch>
                    <a:fillRect/>
                  </a:stretch>
                </pic:blipFill>
                <pic:spPr>
                  <a:xfrm>
                    <a:off x="0" y="0"/>
                    <a:ext cx="732836" cy="7219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2069348D" wp14:editId="7F11C7AE">
          <wp:simplePos x="0" y="0"/>
          <wp:positionH relativeFrom="margin">
            <wp:align>left</wp:align>
          </wp:positionH>
          <wp:positionV relativeFrom="paragraph">
            <wp:posOffset>-330835</wp:posOffset>
          </wp:positionV>
          <wp:extent cx="791960" cy="793296"/>
          <wp:effectExtent l="0" t="0" r="8255" b="6985"/>
          <wp:wrapNone/>
          <wp:docPr id="1" name="Picture 1" descr="A picture containing gam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YBB Logo Round.jpg"/>
                  <pic:cNvPicPr/>
                </pic:nvPicPr>
                <pic:blipFill>
                  <a:blip r:embed="rId2">
                    <a:extLst>
                      <a:ext uri="{28A0092B-C50C-407E-A947-70E740481C1C}">
                        <a14:useLocalDpi xmlns:a14="http://schemas.microsoft.com/office/drawing/2010/main" val="0"/>
                      </a:ext>
                    </a:extLst>
                  </a:blip>
                  <a:stretch>
                    <a:fillRect/>
                  </a:stretch>
                </pic:blipFill>
                <pic:spPr>
                  <a:xfrm>
                    <a:off x="0" y="0"/>
                    <a:ext cx="791960" cy="793296"/>
                  </a:xfrm>
                  <a:prstGeom prst="rect">
                    <a:avLst/>
                  </a:prstGeom>
                </pic:spPr>
              </pic:pic>
            </a:graphicData>
          </a:graphic>
          <wp14:sizeRelH relativeFrom="page">
            <wp14:pctWidth>0</wp14:pctWidth>
          </wp14:sizeRelH>
          <wp14:sizeRelV relativeFrom="page">
            <wp14:pctHeight>0</wp14:pctHeight>
          </wp14:sizeRelV>
        </wp:anchor>
      </w:drawing>
    </w:r>
    <w:r w:rsidR="00D34EDB">
      <w:rPr>
        <w:noProof/>
      </w:rPr>
      <w:drawing>
        <wp:anchor distT="0" distB="0" distL="114300" distR="114300" simplePos="0" relativeHeight="251663360" behindDoc="0" locked="0" layoutInCell="1" allowOverlap="1" wp14:anchorId="682662D5" wp14:editId="23AA72B4">
          <wp:simplePos x="0" y="0"/>
          <wp:positionH relativeFrom="margin">
            <wp:align>center</wp:align>
          </wp:positionH>
          <wp:positionV relativeFrom="topMargin">
            <wp:align>bottom</wp:align>
          </wp:positionV>
          <wp:extent cx="982345" cy="8070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AVS-Logo-e1559809655793.png"/>
                  <pic:cNvPicPr/>
                </pic:nvPicPr>
                <pic:blipFill>
                  <a:blip r:embed="rId3">
                    <a:extLst>
                      <a:ext uri="{28A0092B-C50C-407E-A947-70E740481C1C}">
                        <a14:useLocalDpi xmlns:a14="http://schemas.microsoft.com/office/drawing/2010/main" val="0"/>
                      </a:ext>
                    </a:extLst>
                  </a:blip>
                  <a:stretch>
                    <a:fillRect/>
                  </a:stretch>
                </pic:blipFill>
                <pic:spPr>
                  <a:xfrm>
                    <a:off x="0" y="0"/>
                    <a:ext cx="982345" cy="807085"/>
                  </a:xfrm>
                  <a:prstGeom prst="rect">
                    <a:avLst/>
                  </a:prstGeom>
                </pic:spPr>
              </pic:pic>
            </a:graphicData>
          </a:graphic>
          <wp14:sizeRelH relativeFrom="margin">
            <wp14:pctWidth>0</wp14:pctWidth>
          </wp14:sizeRelH>
          <wp14:sizeRelV relativeFrom="margin">
            <wp14:pctHeight>0</wp14:pctHeight>
          </wp14:sizeRelV>
        </wp:anchor>
      </w:drawing>
    </w:r>
    <w:r w:rsidR="00D34EDB">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5FD"/>
    <w:rsid w:val="000F05FD"/>
    <w:rsid w:val="00311DF0"/>
    <w:rsid w:val="00495D3C"/>
    <w:rsid w:val="0049685A"/>
    <w:rsid w:val="004F48F0"/>
    <w:rsid w:val="005055BE"/>
    <w:rsid w:val="005405FB"/>
    <w:rsid w:val="00786C31"/>
    <w:rsid w:val="007F2537"/>
    <w:rsid w:val="00863DC6"/>
    <w:rsid w:val="009251E5"/>
    <w:rsid w:val="00975EAE"/>
    <w:rsid w:val="00B911AF"/>
    <w:rsid w:val="00BD774C"/>
    <w:rsid w:val="00CA13F4"/>
    <w:rsid w:val="00CB0E8E"/>
    <w:rsid w:val="00D0090E"/>
    <w:rsid w:val="00D34EDB"/>
    <w:rsid w:val="00D45CB7"/>
    <w:rsid w:val="00D770D2"/>
    <w:rsid w:val="00DE64E3"/>
    <w:rsid w:val="00FD3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9369C"/>
  <w15:chartTrackingRefBased/>
  <w15:docId w15:val="{2E8554D9-A4BC-4B15-B49D-CEEA0EDE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D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DC6"/>
  </w:style>
  <w:style w:type="paragraph" w:styleId="Footer">
    <w:name w:val="footer"/>
    <w:basedOn w:val="Normal"/>
    <w:link w:val="FooterChar"/>
    <w:uiPriority w:val="99"/>
    <w:unhideWhenUsed/>
    <w:rsid w:val="00863D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C6"/>
  </w:style>
  <w:style w:type="character" w:styleId="Hyperlink">
    <w:name w:val="Hyperlink"/>
    <w:basedOn w:val="DefaultParagraphFont"/>
    <w:uiPriority w:val="99"/>
    <w:unhideWhenUsed/>
    <w:rsid w:val="00863DC6"/>
    <w:rPr>
      <w:color w:val="0563C1" w:themeColor="hyperlink"/>
      <w:u w:val="single"/>
    </w:rPr>
  </w:style>
  <w:style w:type="character" w:styleId="UnresolvedMention">
    <w:name w:val="Unresolved Mention"/>
    <w:basedOn w:val="DefaultParagraphFont"/>
    <w:uiPriority w:val="99"/>
    <w:semiHidden/>
    <w:unhideWhenUsed/>
    <w:rsid w:val="00863DC6"/>
    <w:rPr>
      <w:color w:val="605E5C"/>
      <w:shd w:val="clear" w:color="auto" w:fill="E1DFDD"/>
    </w:rPr>
  </w:style>
  <w:style w:type="paragraph" w:styleId="NoSpacing">
    <w:name w:val="No Spacing"/>
    <w:uiPriority w:val="1"/>
    <w:qFormat/>
    <w:rsid w:val="00863D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kearsleyybb@gmail.com" TargetMode="External"/><Relationship Id="rId1" Type="http://schemas.openxmlformats.org/officeDocument/2006/relationships/hyperlink" Target="mailto:kearsleyybb@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than/Downloads/KYBB%20Letterhead%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KYBB Letterhead 2023.dotx</Template>
  <TotalTime>1</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McKnight Ethan (R0A) Manchester University NHS FT</cp:lastModifiedBy>
  <cp:revision>2</cp:revision>
  <dcterms:created xsi:type="dcterms:W3CDTF">2024-06-27T09:18:00Z</dcterms:created>
  <dcterms:modified xsi:type="dcterms:W3CDTF">2024-06-27T09:18:00Z</dcterms:modified>
</cp:coreProperties>
</file>